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9322" w:type="dxa"/>
        <w:tblLook w:val="04A0"/>
      </w:tblPr>
      <w:tblGrid>
        <w:gridCol w:w="1276"/>
        <w:gridCol w:w="1145"/>
        <w:gridCol w:w="806"/>
        <w:gridCol w:w="567"/>
        <w:gridCol w:w="1106"/>
        <w:gridCol w:w="1304"/>
        <w:gridCol w:w="141"/>
        <w:gridCol w:w="1034"/>
        <w:gridCol w:w="1943"/>
      </w:tblGrid>
      <w:tr w:rsidR="00CF1338" w:rsidRPr="007F52B0" w:rsidTr="00CF1338">
        <w:trPr>
          <w:trHeight w:val="278"/>
        </w:trPr>
        <w:tc>
          <w:tcPr>
            <w:tcW w:w="9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F52B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 w:rsidR="00CF1338" w:rsidRPr="007F52B0" w:rsidRDefault="00CF1338" w:rsidP="00CF133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全区</w:t>
            </w:r>
            <w:r w:rsidRPr="008163EF"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  <w:t>群众身边的最美护士</w:t>
            </w:r>
            <w:r w:rsidRPr="008163E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推选</w:t>
            </w:r>
            <w:r w:rsidRPr="007F52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审批表</w:t>
            </w: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ind w:firstLineChars="98" w:firstLine="216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姓 </w:t>
            </w: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照 片</w:t>
            </w: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 业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务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从事护理工作时间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医院类别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医院等级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传 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338" w:rsidRPr="007F52B0" w:rsidTr="00CF1338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 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338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事迹材料（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3000</w:t>
            </w:r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左右</w:t>
            </w:r>
            <w:bookmarkStart w:id="0" w:name="_GoBack"/>
            <w:bookmarkEnd w:id="0"/>
            <w:r w:rsidRPr="007F52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，可附页）</w:t>
            </w: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312"/>
        </w:trPr>
        <w:tc>
          <w:tcPr>
            <w:tcW w:w="93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32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推荐单位意见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（盖章）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   月   日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盟市卫生计生委意见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（盖章）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   月   日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38" w:rsidRPr="007F52B0" w:rsidRDefault="00CF1338" w:rsidP="00CF13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内蒙古医院协会意见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（盖章）</w:t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7F52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年   月   日</w:t>
            </w:r>
          </w:p>
        </w:tc>
      </w:tr>
      <w:tr w:rsidR="00CF1338" w:rsidRPr="007F52B0" w:rsidTr="00CF1338">
        <w:trPr>
          <w:trHeight w:val="615"/>
        </w:trPr>
        <w:tc>
          <w:tcPr>
            <w:tcW w:w="3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3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615"/>
        </w:trPr>
        <w:tc>
          <w:tcPr>
            <w:tcW w:w="3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F1338" w:rsidRPr="007F52B0" w:rsidTr="00CF1338">
        <w:trPr>
          <w:trHeight w:val="312"/>
        </w:trPr>
        <w:tc>
          <w:tcPr>
            <w:tcW w:w="32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38" w:rsidRPr="007F52B0" w:rsidRDefault="00CF1338" w:rsidP="00CF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737A0" w:rsidRPr="00CF1338" w:rsidRDefault="000737A0" w:rsidP="00CF1338"/>
    <w:sectPr w:rsidR="000737A0" w:rsidRPr="00CF1338" w:rsidSect="0010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A0" w:rsidRDefault="000737A0" w:rsidP="00CF1338">
      <w:r>
        <w:separator/>
      </w:r>
    </w:p>
  </w:endnote>
  <w:endnote w:type="continuationSeparator" w:id="1">
    <w:p w:rsidR="000737A0" w:rsidRDefault="000737A0" w:rsidP="00CF1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A0" w:rsidRDefault="000737A0" w:rsidP="00CF1338">
      <w:r>
        <w:separator/>
      </w:r>
    </w:p>
  </w:footnote>
  <w:footnote w:type="continuationSeparator" w:id="1">
    <w:p w:rsidR="000737A0" w:rsidRDefault="000737A0" w:rsidP="00CF1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EA1"/>
    <w:multiLevelType w:val="hybridMultilevel"/>
    <w:tmpl w:val="E962EFA0"/>
    <w:lvl w:ilvl="0" w:tplc="FCF4D7BC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38"/>
    <w:rsid w:val="000737A0"/>
    <w:rsid w:val="00C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38"/>
    <w:rPr>
      <w:sz w:val="18"/>
      <w:szCs w:val="18"/>
    </w:rPr>
  </w:style>
  <w:style w:type="character" w:styleId="a5">
    <w:name w:val="Hyperlink"/>
    <w:basedOn w:val="a0"/>
    <w:uiPriority w:val="99"/>
    <w:unhideWhenUsed/>
    <w:rsid w:val="00CF1338"/>
    <w:rPr>
      <w:color w:val="064977"/>
      <w:u w:val="single"/>
    </w:rPr>
  </w:style>
  <w:style w:type="paragraph" w:styleId="a6">
    <w:name w:val="List Paragraph"/>
    <w:basedOn w:val="a"/>
    <w:uiPriority w:val="34"/>
    <w:qFormat/>
    <w:rsid w:val="00CF13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2018-01-26T01:50:00Z</dcterms:created>
  <dcterms:modified xsi:type="dcterms:W3CDTF">2018-01-26T01:52:00Z</dcterms:modified>
</cp:coreProperties>
</file>